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3AEBBA13" w14:textId="51AA4EF4" w:rsidR="000747CC" w:rsidRP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xml:space="preserve">» публичного сервитута </w:t>
      </w:r>
      <w:r w:rsidR="008933A7">
        <w:rPr>
          <w:rFonts w:ascii="Times New Roman" w:hAnsi="Times New Roman" w:cs="Times New Roman"/>
          <w:sz w:val="28"/>
          <w:szCs w:val="28"/>
        </w:rPr>
        <w:t>в кадастровом</w:t>
      </w:r>
      <w:r w:rsidRPr="000747CC">
        <w:rPr>
          <w:rFonts w:ascii="Times New Roman" w:hAnsi="Times New Roman" w:cs="Times New Roman"/>
          <w:sz w:val="28"/>
          <w:szCs w:val="28"/>
        </w:rPr>
        <w:t xml:space="preserve"> </w:t>
      </w:r>
      <w:r w:rsidR="008933A7">
        <w:rPr>
          <w:rFonts w:ascii="Times New Roman" w:hAnsi="Times New Roman" w:cs="Times New Roman"/>
          <w:sz w:val="28"/>
          <w:szCs w:val="28"/>
        </w:rPr>
        <w:t>квартале</w:t>
      </w:r>
      <w:r w:rsidR="00952F63">
        <w:rPr>
          <w:rFonts w:ascii="Times New Roman" w:hAnsi="Times New Roman" w:cs="Times New Roman"/>
          <w:sz w:val="28"/>
          <w:szCs w:val="28"/>
        </w:rPr>
        <w:t xml:space="preserve"> </w:t>
      </w:r>
      <w:r w:rsidR="008933A7" w:rsidRPr="008933A7">
        <w:rPr>
          <w:rFonts w:ascii="Times New Roman" w:hAnsi="Times New Roman" w:cs="Times New Roman"/>
          <w:sz w:val="28"/>
          <w:szCs w:val="28"/>
        </w:rPr>
        <w:t>50:12:0080102</w:t>
      </w:r>
      <w:r w:rsidR="00274AC5">
        <w:rPr>
          <w:rFonts w:ascii="Times New Roman" w:hAnsi="Times New Roman" w:cs="Times New Roman"/>
          <w:sz w:val="28"/>
          <w:szCs w:val="28"/>
        </w:rPr>
        <w:t>, расположенно</w:t>
      </w:r>
      <w:r w:rsidR="008933A7">
        <w:rPr>
          <w:rFonts w:ascii="Times New Roman" w:hAnsi="Times New Roman" w:cs="Times New Roman"/>
          <w:sz w:val="28"/>
          <w:szCs w:val="28"/>
        </w:rPr>
        <w:t>м</w:t>
      </w:r>
      <w:r w:rsidRPr="000747CC">
        <w:rPr>
          <w:rFonts w:ascii="Times New Roman" w:hAnsi="Times New Roman" w:cs="Times New Roman"/>
          <w:sz w:val="28"/>
          <w:szCs w:val="28"/>
        </w:rPr>
        <w:t xml:space="preserve"> на территории городского о</w:t>
      </w:r>
      <w:r w:rsidR="008933A7">
        <w:rPr>
          <w:rFonts w:ascii="Times New Roman" w:hAnsi="Times New Roman" w:cs="Times New Roman"/>
          <w:sz w:val="28"/>
          <w:szCs w:val="28"/>
        </w:rPr>
        <w:t xml:space="preserve">круга Мытищи Московской области </w:t>
      </w:r>
      <w:r w:rsidRPr="000747CC">
        <w:rPr>
          <w:rFonts w:ascii="Times New Roman" w:hAnsi="Times New Roman" w:cs="Times New Roman"/>
          <w:sz w:val="28"/>
          <w:szCs w:val="28"/>
        </w:rPr>
        <w:t>в целях размещения существующег</w:t>
      </w:r>
      <w:r w:rsidR="008933A7">
        <w:rPr>
          <w:rFonts w:ascii="Times New Roman" w:hAnsi="Times New Roman" w:cs="Times New Roman"/>
          <w:sz w:val="28"/>
          <w:szCs w:val="28"/>
        </w:rPr>
        <w:t xml:space="preserve">о объекта системы газоснабжения </w:t>
      </w:r>
      <w:r w:rsidRPr="000747CC">
        <w:rPr>
          <w:rFonts w:ascii="Times New Roman" w:hAnsi="Times New Roman" w:cs="Times New Roman"/>
          <w:sz w:val="28"/>
          <w:szCs w:val="28"/>
        </w:rPr>
        <w:t xml:space="preserve">и его неотъемлемых технологических частей, право собственности на </w:t>
      </w:r>
      <w:r w:rsidR="00274AC5">
        <w:rPr>
          <w:rFonts w:ascii="Times New Roman" w:hAnsi="Times New Roman" w:cs="Times New Roman"/>
          <w:sz w:val="28"/>
          <w:szCs w:val="28"/>
        </w:rPr>
        <w:t>который возникло до 01.09.2018,</w:t>
      </w:r>
      <w:r w:rsidR="008933A7">
        <w:rPr>
          <w:rFonts w:ascii="Times New Roman" w:hAnsi="Times New Roman" w:cs="Times New Roman"/>
          <w:sz w:val="28"/>
          <w:szCs w:val="28"/>
        </w:rPr>
        <w:br/>
        <w:t xml:space="preserve">в </w:t>
      </w:r>
      <w:r w:rsidRPr="000747CC">
        <w:rPr>
          <w:rFonts w:ascii="Times New Roman" w:hAnsi="Times New Roman" w:cs="Times New Roman"/>
          <w:sz w:val="28"/>
          <w:szCs w:val="28"/>
        </w:rPr>
        <w:t>рамках реа</w:t>
      </w:r>
      <w:r w:rsidR="00274AC5">
        <w:rPr>
          <w:rFonts w:ascii="Times New Roman" w:hAnsi="Times New Roman" w:cs="Times New Roman"/>
          <w:sz w:val="28"/>
          <w:szCs w:val="28"/>
        </w:rPr>
        <w:t>лизации права, предусмотр</w:t>
      </w:r>
      <w:r w:rsidR="008933A7">
        <w:rPr>
          <w:rFonts w:ascii="Times New Roman" w:hAnsi="Times New Roman" w:cs="Times New Roman"/>
          <w:sz w:val="28"/>
          <w:szCs w:val="28"/>
        </w:rPr>
        <w:t xml:space="preserve">енного </w:t>
      </w:r>
      <w:r w:rsidRPr="000747CC">
        <w:rPr>
          <w:rFonts w:ascii="Times New Roman" w:hAnsi="Times New Roman" w:cs="Times New Roman"/>
          <w:sz w:val="28"/>
          <w:szCs w:val="28"/>
        </w:rPr>
        <w:t>п</w:t>
      </w:r>
      <w:r w:rsidR="008933A7">
        <w:rPr>
          <w:rFonts w:ascii="Times New Roman" w:hAnsi="Times New Roman" w:cs="Times New Roman"/>
          <w:sz w:val="28"/>
          <w:szCs w:val="28"/>
        </w:rPr>
        <w:t>. 3 ст. 3.6 Федерального закона</w:t>
      </w:r>
      <w:r w:rsidR="008933A7">
        <w:rPr>
          <w:rFonts w:ascii="Times New Roman" w:hAnsi="Times New Roman" w:cs="Times New Roman"/>
          <w:sz w:val="28"/>
          <w:szCs w:val="28"/>
        </w:rPr>
        <w:br/>
      </w:r>
      <w:r w:rsidRPr="000747CC">
        <w:rPr>
          <w:rFonts w:ascii="Times New Roman" w:hAnsi="Times New Roman" w:cs="Times New Roman"/>
          <w:sz w:val="28"/>
          <w:szCs w:val="28"/>
        </w:rPr>
        <w:t>от 25.10.2001 № 137-ФЗ «О введении в действие Земельного кодекса Российской Федерации».</w:t>
      </w:r>
    </w:p>
    <w:p w14:paraId="7557DB9C" w14:textId="771997CC"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8933A7">
        <w:rPr>
          <w:rFonts w:ascii="Times New Roman" w:hAnsi="Times New Roman" w:cs="Times New Roman"/>
          <w:sz w:val="28"/>
          <w:szCs w:val="28"/>
        </w:rPr>
        <w:t>ых</w:t>
      </w:r>
      <w:r w:rsidRPr="000747CC">
        <w:rPr>
          <w:rFonts w:ascii="Times New Roman" w:hAnsi="Times New Roman" w:cs="Times New Roman"/>
          <w:sz w:val="28"/>
          <w:szCs w:val="28"/>
        </w:rPr>
        <w:t xml:space="preserve"> участк</w:t>
      </w:r>
      <w:r w:rsidR="008933A7">
        <w:rPr>
          <w:rFonts w:ascii="Times New Roman" w:hAnsi="Times New Roman" w:cs="Times New Roman"/>
          <w:sz w:val="28"/>
          <w:szCs w:val="28"/>
        </w:rPr>
        <w:t>ов</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65479" w14:textId="77777777" w:rsidR="00915845" w:rsidRDefault="00915845" w:rsidP="0008755C">
      <w:pPr>
        <w:spacing w:after="0" w:line="240" w:lineRule="auto"/>
      </w:pPr>
      <w:r>
        <w:separator/>
      </w:r>
    </w:p>
  </w:endnote>
  <w:endnote w:type="continuationSeparator" w:id="0">
    <w:p w14:paraId="2247F388" w14:textId="77777777" w:rsidR="00915845" w:rsidRDefault="00915845"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30E7E12B"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8933A7">
      <w:rPr>
        <w:rFonts w:ascii="Times New Roman" w:hAnsi="Times New Roman" w:cs="Times New Roman"/>
        <w:sz w:val="16"/>
        <w:szCs w:val="16"/>
      </w:rPr>
      <w:t>6670</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735DE" w14:textId="77777777" w:rsidR="00915845" w:rsidRDefault="00915845" w:rsidP="0008755C">
      <w:pPr>
        <w:spacing w:after="0" w:line="240" w:lineRule="auto"/>
      </w:pPr>
      <w:r>
        <w:separator/>
      </w:r>
    </w:p>
  </w:footnote>
  <w:footnote w:type="continuationSeparator" w:id="0">
    <w:p w14:paraId="0A4BD81B" w14:textId="77777777" w:rsidR="00915845" w:rsidRDefault="00915845"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433AC"/>
    <w:rsid w:val="00044433"/>
    <w:rsid w:val="00047B2F"/>
    <w:rsid w:val="000747CC"/>
    <w:rsid w:val="0008755C"/>
    <w:rsid w:val="00096436"/>
    <w:rsid w:val="000D2430"/>
    <w:rsid w:val="000F0551"/>
    <w:rsid w:val="0014250E"/>
    <w:rsid w:val="00145191"/>
    <w:rsid w:val="001534E2"/>
    <w:rsid w:val="00153700"/>
    <w:rsid w:val="00153F86"/>
    <w:rsid w:val="00166289"/>
    <w:rsid w:val="00170290"/>
    <w:rsid w:val="0019683B"/>
    <w:rsid w:val="001B40F8"/>
    <w:rsid w:val="001B4E6A"/>
    <w:rsid w:val="001C19C7"/>
    <w:rsid w:val="001D5420"/>
    <w:rsid w:val="001E2441"/>
    <w:rsid w:val="002124FB"/>
    <w:rsid w:val="002248B7"/>
    <w:rsid w:val="002435AA"/>
    <w:rsid w:val="002535A9"/>
    <w:rsid w:val="00257A5B"/>
    <w:rsid w:val="0026101B"/>
    <w:rsid w:val="002645A2"/>
    <w:rsid w:val="00274AC5"/>
    <w:rsid w:val="002915B1"/>
    <w:rsid w:val="00295BB3"/>
    <w:rsid w:val="002C1577"/>
    <w:rsid w:val="0030470C"/>
    <w:rsid w:val="003062B3"/>
    <w:rsid w:val="00321B94"/>
    <w:rsid w:val="00331C15"/>
    <w:rsid w:val="00332BFC"/>
    <w:rsid w:val="00334AEA"/>
    <w:rsid w:val="0034690D"/>
    <w:rsid w:val="00353FD1"/>
    <w:rsid w:val="00361915"/>
    <w:rsid w:val="00363CC1"/>
    <w:rsid w:val="003724EB"/>
    <w:rsid w:val="003D23FC"/>
    <w:rsid w:val="003D3A9E"/>
    <w:rsid w:val="003E488E"/>
    <w:rsid w:val="00401A13"/>
    <w:rsid w:val="00407978"/>
    <w:rsid w:val="00411A8B"/>
    <w:rsid w:val="004146D4"/>
    <w:rsid w:val="00414EA7"/>
    <w:rsid w:val="00464565"/>
    <w:rsid w:val="00471692"/>
    <w:rsid w:val="004748E5"/>
    <w:rsid w:val="004909CD"/>
    <w:rsid w:val="004A0831"/>
    <w:rsid w:val="004A0BB0"/>
    <w:rsid w:val="004D1CEA"/>
    <w:rsid w:val="004D3DA8"/>
    <w:rsid w:val="004E051E"/>
    <w:rsid w:val="004F75B6"/>
    <w:rsid w:val="005276EA"/>
    <w:rsid w:val="00535302"/>
    <w:rsid w:val="00535E5C"/>
    <w:rsid w:val="005361B9"/>
    <w:rsid w:val="00537693"/>
    <w:rsid w:val="005C3ED5"/>
    <w:rsid w:val="005C4A47"/>
    <w:rsid w:val="005C4C85"/>
    <w:rsid w:val="005D53AE"/>
    <w:rsid w:val="00600A01"/>
    <w:rsid w:val="00603EF9"/>
    <w:rsid w:val="00615979"/>
    <w:rsid w:val="00627ECA"/>
    <w:rsid w:val="00643CF7"/>
    <w:rsid w:val="0064562A"/>
    <w:rsid w:val="00645E94"/>
    <w:rsid w:val="00655A96"/>
    <w:rsid w:val="00664D14"/>
    <w:rsid w:val="006656D3"/>
    <w:rsid w:val="00667B08"/>
    <w:rsid w:val="00674142"/>
    <w:rsid w:val="00675C6B"/>
    <w:rsid w:val="00680BE9"/>
    <w:rsid w:val="006875B5"/>
    <w:rsid w:val="006A5AF7"/>
    <w:rsid w:val="006A7D98"/>
    <w:rsid w:val="006B7D5E"/>
    <w:rsid w:val="006D095E"/>
    <w:rsid w:val="006F3C21"/>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246CD"/>
    <w:rsid w:val="00832130"/>
    <w:rsid w:val="008427AB"/>
    <w:rsid w:val="00852F50"/>
    <w:rsid w:val="00861670"/>
    <w:rsid w:val="00861872"/>
    <w:rsid w:val="00871463"/>
    <w:rsid w:val="008837E8"/>
    <w:rsid w:val="008933A7"/>
    <w:rsid w:val="00895780"/>
    <w:rsid w:val="008A4FF5"/>
    <w:rsid w:val="008B0F38"/>
    <w:rsid w:val="008B666A"/>
    <w:rsid w:val="008B6FCE"/>
    <w:rsid w:val="008C772C"/>
    <w:rsid w:val="008E4920"/>
    <w:rsid w:val="008F09D7"/>
    <w:rsid w:val="008F19AF"/>
    <w:rsid w:val="008F282F"/>
    <w:rsid w:val="008F5D0E"/>
    <w:rsid w:val="00915845"/>
    <w:rsid w:val="00935DDA"/>
    <w:rsid w:val="00941D53"/>
    <w:rsid w:val="00942386"/>
    <w:rsid w:val="0094583D"/>
    <w:rsid w:val="009473ED"/>
    <w:rsid w:val="00952F63"/>
    <w:rsid w:val="009601F5"/>
    <w:rsid w:val="00966563"/>
    <w:rsid w:val="00974FC3"/>
    <w:rsid w:val="00977135"/>
    <w:rsid w:val="009900E6"/>
    <w:rsid w:val="009A2380"/>
    <w:rsid w:val="009B6350"/>
    <w:rsid w:val="009C6327"/>
    <w:rsid w:val="009D038B"/>
    <w:rsid w:val="009D1168"/>
    <w:rsid w:val="009D5888"/>
    <w:rsid w:val="009E3103"/>
    <w:rsid w:val="009E7E78"/>
    <w:rsid w:val="00A028D1"/>
    <w:rsid w:val="00A0550B"/>
    <w:rsid w:val="00A270C1"/>
    <w:rsid w:val="00A33B45"/>
    <w:rsid w:val="00A43803"/>
    <w:rsid w:val="00A61333"/>
    <w:rsid w:val="00A72944"/>
    <w:rsid w:val="00A809E1"/>
    <w:rsid w:val="00A8577E"/>
    <w:rsid w:val="00A85AA9"/>
    <w:rsid w:val="00AB3E85"/>
    <w:rsid w:val="00AB7C67"/>
    <w:rsid w:val="00AC08E0"/>
    <w:rsid w:val="00AE6E18"/>
    <w:rsid w:val="00AF396E"/>
    <w:rsid w:val="00B3069F"/>
    <w:rsid w:val="00B36291"/>
    <w:rsid w:val="00B46262"/>
    <w:rsid w:val="00B53802"/>
    <w:rsid w:val="00B61499"/>
    <w:rsid w:val="00B67460"/>
    <w:rsid w:val="00B735DF"/>
    <w:rsid w:val="00B9613C"/>
    <w:rsid w:val="00BB1EE3"/>
    <w:rsid w:val="00BF35FC"/>
    <w:rsid w:val="00C13E75"/>
    <w:rsid w:val="00C17463"/>
    <w:rsid w:val="00C33020"/>
    <w:rsid w:val="00C37F77"/>
    <w:rsid w:val="00C47E9C"/>
    <w:rsid w:val="00C56BDF"/>
    <w:rsid w:val="00C57C17"/>
    <w:rsid w:val="00C72344"/>
    <w:rsid w:val="00C93B54"/>
    <w:rsid w:val="00CA499E"/>
    <w:rsid w:val="00CD510F"/>
    <w:rsid w:val="00CF51DD"/>
    <w:rsid w:val="00CF6312"/>
    <w:rsid w:val="00D31E0F"/>
    <w:rsid w:val="00D41B34"/>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08AC"/>
    <w:rsid w:val="00E74440"/>
    <w:rsid w:val="00E76504"/>
    <w:rsid w:val="00E80FA1"/>
    <w:rsid w:val="00E86878"/>
    <w:rsid w:val="00E975EF"/>
    <w:rsid w:val="00EA4496"/>
    <w:rsid w:val="00EC4892"/>
    <w:rsid w:val="00ED2DDF"/>
    <w:rsid w:val="00EE11B4"/>
    <w:rsid w:val="00EE346B"/>
    <w:rsid w:val="00EF749D"/>
    <w:rsid w:val="00EF7E3E"/>
    <w:rsid w:val="00F21862"/>
    <w:rsid w:val="00F4339D"/>
    <w:rsid w:val="00F43B0D"/>
    <w:rsid w:val="00F452CC"/>
    <w:rsid w:val="00F55311"/>
    <w:rsid w:val="00F569F4"/>
    <w:rsid w:val="00F627D2"/>
    <w:rsid w:val="00F67C1A"/>
    <w:rsid w:val="00F8428A"/>
    <w:rsid w:val="00F91C44"/>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78BA7-1E16-4DB8-B545-6BA7E306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275</Words>
  <Characters>1574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14</cp:revision>
  <cp:lastPrinted>2023-03-15T07:53:00Z</cp:lastPrinted>
  <dcterms:created xsi:type="dcterms:W3CDTF">2023-03-15T07:53:00Z</dcterms:created>
  <dcterms:modified xsi:type="dcterms:W3CDTF">2023-03-29T14:10:00Z</dcterms:modified>
</cp:coreProperties>
</file>